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72" w:rsidRPr="00A12C3F" w:rsidRDefault="00032D72" w:rsidP="00957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32D72" w:rsidRDefault="00032D72" w:rsidP="009F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2D72" w:rsidRPr="009579B3" w:rsidRDefault="00032D72" w:rsidP="009F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79B3">
        <w:rPr>
          <w:rFonts w:ascii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56.25pt">
            <v:imagedata r:id="rId4" o:title=""/>
          </v:shape>
        </w:pict>
      </w:r>
    </w:p>
    <w:p w:rsidR="00032D72" w:rsidRDefault="00032D72" w:rsidP="009F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2D72" w:rsidRDefault="00032D72" w:rsidP="00252671">
      <w:pPr>
        <w:pStyle w:val="NoSpacing"/>
        <w:tabs>
          <w:tab w:val="left" w:pos="9356"/>
        </w:tabs>
        <w:rPr>
          <w:rFonts w:ascii="Times New Roman" w:hAnsi="Times New Roman"/>
          <w:b/>
          <w:bCs/>
          <w:sz w:val="28"/>
          <w:szCs w:val="28"/>
        </w:rPr>
      </w:pPr>
    </w:p>
    <w:p w:rsidR="00032D72" w:rsidRPr="00252671" w:rsidRDefault="00032D72" w:rsidP="00252671">
      <w:pPr>
        <w:pStyle w:val="NoSpacing"/>
        <w:tabs>
          <w:tab w:val="left" w:pos="9356"/>
        </w:tabs>
        <w:rPr>
          <w:rFonts w:ascii="Times New Roman" w:hAnsi="Times New Roman"/>
          <w:sz w:val="28"/>
        </w:rPr>
      </w:pPr>
      <w:r w:rsidRPr="00252671">
        <w:rPr>
          <w:rFonts w:ascii="Times New Roman" w:hAnsi="Times New Roman"/>
          <w:sz w:val="28"/>
        </w:rPr>
        <w:t>1. Настоящим Положением определяется порядок формирования и</w:t>
      </w:r>
    </w:p>
    <w:p w:rsidR="00032D72" w:rsidRPr="00252671" w:rsidRDefault="00032D72" w:rsidP="00252671">
      <w:pPr>
        <w:pStyle w:val="NoSpacing"/>
        <w:tabs>
          <w:tab w:val="left" w:pos="9356"/>
        </w:tabs>
        <w:rPr>
          <w:rFonts w:ascii="Times New Roman" w:hAnsi="Times New Roman"/>
          <w:sz w:val="28"/>
        </w:rPr>
      </w:pPr>
      <w:r w:rsidRPr="00252671">
        <w:rPr>
          <w:rFonts w:ascii="Times New Roman" w:hAnsi="Times New Roman"/>
          <w:sz w:val="28"/>
        </w:rPr>
        <w:t>деятельности Комиссии по соблюдению требований к служебному</w:t>
      </w:r>
    </w:p>
    <w:p w:rsidR="00032D72" w:rsidRPr="00252671" w:rsidRDefault="00032D72" w:rsidP="00252671">
      <w:pPr>
        <w:pStyle w:val="NoSpacing"/>
        <w:tabs>
          <w:tab w:val="left" w:pos="9356"/>
        </w:tabs>
        <w:rPr>
          <w:rFonts w:ascii="Times New Roman" w:hAnsi="Times New Roman"/>
          <w:sz w:val="28"/>
        </w:rPr>
      </w:pPr>
      <w:r w:rsidRPr="00252671">
        <w:rPr>
          <w:rFonts w:ascii="Times New Roman" w:hAnsi="Times New Roman"/>
          <w:sz w:val="28"/>
        </w:rPr>
        <w:t>поведению работников МБДОУ «Детский сад комбинированного вида</w:t>
      </w:r>
    </w:p>
    <w:p w:rsidR="00032D72" w:rsidRPr="00252671" w:rsidRDefault="00032D72" w:rsidP="00252671">
      <w:pPr>
        <w:pStyle w:val="NoSpacing"/>
        <w:tabs>
          <w:tab w:val="left" w:pos="9356"/>
        </w:tabs>
        <w:rPr>
          <w:rFonts w:ascii="Times New Roman" w:hAnsi="Times New Roman"/>
          <w:sz w:val="28"/>
        </w:rPr>
      </w:pPr>
      <w:r w:rsidRPr="00252671">
        <w:rPr>
          <w:rFonts w:ascii="Times New Roman" w:hAnsi="Times New Roman"/>
          <w:sz w:val="28"/>
        </w:rPr>
        <w:t>№ 105» и урегулированию конфликта интересов, образуемого в МБДОУ</w:t>
      </w:r>
    </w:p>
    <w:p w:rsidR="00032D72" w:rsidRPr="00252671" w:rsidRDefault="00032D72" w:rsidP="00252671">
      <w:pPr>
        <w:pStyle w:val="NoSpacing"/>
        <w:tabs>
          <w:tab w:val="left" w:pos="9356"/>
        </w:tabs>
        <w:rPr>
          <w:rFonts w:ascii="Times New Roman" w:hAnsi="Times New Roman"/>
          <w:sz w:val="28"/>
        </w:rPr>
      </w:pPr>
      <w:r w:rsidRPr="00252671">
        <w:rPr>
          <w:rFonts w:ascii="Times New Roman" w:hAnsi="Times New Roman"/>
          <w:sz w:val="28"/>
        </w:rPr>
        <w:t>«Детский сад комбинированного вида № 105» (далее - комиссия).</w:t>
      </w:r>
    </w:p>
    <w:p w:rsidR="00032D72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2. Комиссия в своей деятельности руководствуется Конституцией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Российской Федерации, федеральными конституционными законами,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федеральными законами, актами Президента Российской Федерации и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Правительства Российской Федерации, Уставом Курской области, законами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Курской области, постановлениями Губернатора Курской области.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Администрации Курской области, Правительства Курской области,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приказами комитета образования и науки Курской области, настоящим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Положением, а также иными правовыми актами Российской Федерации и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Курской области.</w:t>
      </w:r>
    </w:p>
    <w:p w:rsidR="00032D72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3. Основными задачами комиссии являются:</w:t>
      </w:r>
    </w:p>
    <w:p w:rsidR="00032D72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а) обеспечение соблюдения работниками МБДОУ «Детский сад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комбинированного вида № 10</w:t>
      </w:r>
      <w:r>
        <w:rPr>
          <w:rFonts w:ascii="Times New Roman" w:hAnsi="Times New Roman"/>
          <w:sz w:val="28"/>
          <w:szCs w:val="28"/>
        </w:rPr>
        <w:t>5</w:t>
      </w:r>
      <w:r w:rsidRPr="001E3E51">
        <w:rPr>
          <w:rFonts w:ascii="Times New Roman" w:hAnsi="Times New Roman"/>
          <w:sz w:val="28"/>
          <w:szCs w:val="28"/>
        </w:rPr>
        <w:t>» (далее – Учреждение) требований о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предотвращении или урегулировании конфликта интересов;</w:t>
      </w:r>
    </w:p>
    <w:p w:rsidR="00032D72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б) осуществление мер по предупреждению коррупции.</w:t>
      </w:r>
    </w:p>
    <w:p w:rsidR="00032D72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4. Комиссия рассматривает вопросы, связанные с соблюдением требований к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служебному поведению и (или) требований об урегулировании конфликта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интересов, в отношении работников, состоящих в трудовых отношениях с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Учреждением.</w:t>
      </w:r>
    </w:p>
    <w:p w:rsidR="00032D72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5. Комиссия образуется</w:t>
      </w:r>
      <w:r>
        <w:rPr>
          <w:rFonts w:ascii="Times New Roman" w:hAnsi="Times New Roman"/>
          <w:sz w:val="28"/>
          <w:szCs w:val="28"/>
        </w:rPr>
        <w:t xml:space="preserve"> приказом заведующего Учреждением</w:t>
      </w:r>
      <w:r w:rsidRPr="001E3E51">
        <w:rPr>
          <w:rFonts w:ascii="Times New Roman" w:hAnsi="Times New Roman"/>
          <w:sz w:val="28"/>
          <w:szCs w:val="28"/>
        </w:rPr>
        <w:t xml:space="preserve"> (далее -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комитета) из числа работников Учреждения. Указанным актом утверждаются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состав комиссии и порядок её работы</w:t>
      </w:r>
      <w:r>
        <w:rPr>
          <w:rFonts w:ascii="Times New Roman" w:hAnsi="Times New Roman"/>
          <w:sz w:val="28"/>
          <w:szCs w:val="28"/>
        </w:rPr>
        <w:t>. При этом заведующий Учреждением</w:t>
      </w:r>
      <w:r w:rsidRPr="001E3E51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E51">
        <w:rPr>
          <w:rFonts w:ascii="Times New Roman" w:hAnsi="Times New Roman"/>
          <w:sz w:val="28"/>
          <w:szCs w:val="28"/>
        </w:rPr>
        <w:t>может быть членом комиссии.</w:t>
      </w:r>
    </w:p>
    <w:p w:rsidR="00032D72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6. В состав комиссии входят председатель комиссии, его заместитель,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назначаемый заведующим Учреждения из числа работников, для которых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Учреждение является основным местом работы, секретарь и члены комиссии.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Все члены комиссии при принятии решений обладают равными правами. В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отсутствие председателя комиссии его обязанности исполняет заместитель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председателя комиссии.</w:t>
      </w:r>
    </w:p>
    <w:p w:rsidR="00032D72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7. Состав комиссии формируется таким образом, чтобы исключить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возможность возникновения конфликта интересов, который мог бы повлиять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на принимаемые комиссией решения.</w:t>
      </w:r>
    </w:p>
    <w:p w:rsidR="00032D72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8. Заседание комиссии считается правомочным, если на нем присутствует не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менее двух третей от общего числа членов комиссии.</w:t>
      </w:r>
    </w:p>
    <w:p w:rsidR="00032D72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9. При возникновении прямой или косвенной личной заинтересованности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члена комиссии, которая может привести к конфликту интересов при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рассмотрении вопроса, включенного в повестку дня заседания комиссии, он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 до начал</w:t>
      </w:r>
      <w:r w:rsidRPr="001E3E51">
        <w:rPr>
          <w:rFonts w:ascii="Times New Roman" w:hAnsi="Times New Roman"/>
          <w:sz w:val="28"/>
          <w:szCs w:val="28"/>
        </w:rPr>
        <w:t>а заседания заявить об этом. В таком случае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соответствующий член комиссии не принимает участия в рассмотрении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указанного вопроса.</w:t>
      </w:r>
    </w:p>
    <w:p w:rsidR="00032D72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10. Основаниями для проведения заседания комиссии являются:</w:t>
      </w:r>
    </w:p>
    <w:p w:rsidR="00032D72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а) пред</w:t>
      </w:r>
      <w:r>
        <w:rPr>
          <w:rFonts w:ascii="Times New Roman" w:hAnsi="Times New Roman"/>
          <w:sz w:val="28"/>
          <w:szCs w:val="28"/>
        </w:rPr>
        <w:t>ставление заведующего Учреждением</w:t>
      </w:r>
      <w:r w:rsidRPr="001E3E51">
        <w:rPr>
          <w:rFonts w:ascii="Times New Roman" w:hAnsi="Times New Roman"/>
          <w:sz w:val="28"/>
          <w:szCs w:val="28"/>
        </w:rPr>
        <w:t xml:space="preserve"> материалов проверки,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свидетельствующих о несоблюдении работником Учреждения требований к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служебному поведению и (или) требований об урегулировании конфликта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интересов;</w:t>
      </w:r>
    </w:p>
    <w:p w:rsidR="00032D72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 xml:space="preserve">б) представление </w:t>
      </w:r>
      <w:r>
        <w:rPr>
          <w:rFonts w:ascii="Times New Roman" w:hAnsi="Times New Roman"/>
          <w:sz w:val="28"/>
          <w:szCs w:val="28"/>
        </w:rPr>
        <w:t>заведующего Учреждением</w:t>
      </w:r>
      <w:r w:rsidRPr="001E3E51">
        <w:rPr>
          <w:rFonts w:ascii="Times New Roman" w:hAnsi="Times New Roman"/>
          <w:sz w:val="28"/>
          <w:szCs w:val="28"/>
        </w:rPr>
        <w:t xml:space="preserve"> или любого члена комиссии,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касающееся обеспечения соблюдения работником Учреждения требований к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служебному поведению и (или) требований об урегулировании конфликта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интересов либо осуществления в Учреждении мер по предупреждению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коррупции.</w:t>
      </w:r>
    </w:p>
    <w:p w:rsidR="00032D72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11. Комиссия не рассматривает сообщения о преступлениях и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административных правонарушениях, а также анонимные обращения, не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проводит проверки по фактам нарушения служебной дисциплины.</w:t>
      </w:r>
    </w:p>
    <w:p w:rsidR="00032D72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Заведующий Учреждением</w:t>
      </w:r>
      <w:r w:rsidRPr="001E3E51">
        <w:rPr>
          <w:rFonts w:ascii="Times New Roman" w:hAnsi="Times New Roman"/>
          <w:sz w:val="28"/>
          <w:szCs w:val="28"/>
        </w:rPr>
        <w:t xml:space="preserve"> при поступлении к нему в установленном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порядке информации, содержащей основания для проведения заседания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комиссии:</w:t>
      </w:r>
    </w:p>
    <w:p w:rsidR="00032D72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а) в 3 -х дневный срок назначает дату заседания комиссии. При этом дата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заседания комиссии не может быть назначена позднее семи дней со дня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поступления указанной информации;</w:t>
      </w:r>
    </w:p>
    <w:p w:rsidR="00032D72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б) организует ознакомление работника, в отношении которого комиссией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рассматривается вопрос о соблюдении требований к служебному поведению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и (или) требований об урегулировании конфликта интересов, его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представителя, членов комиссии и других лиц, участвующих в заседании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комиссии, с информацией, поступившей работнику Учреждения,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ответственному за работу по профилактике коррупционных и иных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правонарушений, и с результатами ее проверки.</w:t>
      </w:r>
    </w:p>
    <w:p w:rsidR="00032D72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13. Заседание комиссии проводится в присутствии работника, в отношении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которого рассматривается вопрос о соблюдении требований к служебному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поведению и (или) требований об урегулировании конфликта интересов. При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наличии письменной просьбы работника о рассмотрении указанного вопроса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без его участия заседание комиссии проводится в его отсутствие. В случае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неявки работника или его представителя на заседание комиссии при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отсутствии письменной просьбы работника о рассмотрении указанного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вопроса без его участия</w:t>
      </w:r>
      <w:r w:rsidRPr="001E3E51">
        <w:rPr>
          <w:rFonts w:ascii="Times New Roman" w:hAnsi="Times New Roman"/>
          <w:sz w:val="28"/>
          <w:szCs w:val="28"/>
        </w:rPr>
        <w:t xml:space="preserve"> рассмотрение вопроса откладывается. В случае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вторичной неявки работника или его представителя без уважительных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причин комиссия может принять решение о рассмотрении указанного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вопроса в отсутствие работника.</w:t>
      </w:r>
    </w:p>
    <w:p w:rsidR="00032D72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14. На заседании комиссии заслушиваются пояснения работника (с его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согласия) и иных лиц, рассматриваются материалы по существу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предъявляемых работнику претензий, а также дополнительные материалы.</w:t>
      </w:r>
    </w:p>
    <w:p w:rsidR="00032D72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15. Члены комиссии и лица, участвовавшие в ее заседании, не вправе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разглашать сведения, ставшие им известными в ходе работы комиссии.</w:t>
      </w:r>
    </w:p>
    <w:p w:rsidR="00032D72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16. По итогам рассмотрения вопроса комиссия принимает одно из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следующих решений:</w:t>
      </w:r>
    </w:p>
    <w:p w:rsidR="00032D72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а) установить, что работник соблюдал требования к служебному поведению и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(или) требования об урегулировании конфликта интересов:</w:t>
      </w:r>
    </w:p>
    <w:p w:rsidR="00032D72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б) установить, что работник не соблюдал требования к служебному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поведению и (или) требования об урегулировании конфликта интересов. В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этом случае комиссия ре</w:t>
      </w:r>
      <w:r>
        <w:rPr>
          <w:rFonts w:ascii="Times New Roman" w:hAnsi="Times New Roman"/>
          <w:sz w:val="28"/>
          <w:szCs w:val="28"/>
        </w:rPr>
        <w:t>комендует заведующему Учреждением</w:t>
      </w:r>
      <w:r w:rsidRPr="001E3E51">
        <w:rPr>
          <w:rFonts w:ascii="Times New Roman" w:hAnsi="Times New Roman"/>
          <w:sz w:val="28"/>
          <w:szCs w:val="28"/>
        </w:rPr>
        <w:t xml:space="preserve"> указать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работнику на недопустимость нарушения требований к служебному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поведению и (или) требований об урегулировании конфликта интересов либо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применить к работнику конкретную меру ответственности.</w:t>
      </w:r>
    </w:p>
    <w:p w:rsidR="00032D72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17. Решения комиссии принимаются тайным голосованием (если комиссия не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примет иное решение) простым большинством голосов присутствующих на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заседании членов комиссия.</w:t>
      </w:r>
    </w:p>
    <w:p w:rsidR="00032D72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18. Решения комиссии оформляются протоколами, которые подписывают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члены комиссии, принимавшие участие в ее заседании. Решения комиссии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носят для заведующего Учреждением</w:t>
      </w:r>
      <w:r w:rsidRPr="001E3E51">
        <w:rPr>
          <w:rFonts w:ascii="Times New Roman" w:hAnsi="Times New Roman"/>
          <w:sz w:val="28"/>
          <w:szCs w:val="28"/>
        </w:rPr>
        <w:t xml:space="preserve"> рекомендательный характер.</w:t>
      </w:r>
    </w:p>
    <w:p w:rsidR="00032D72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19. В протоколе заседания комиссии указываются:</w:t>
      </w:r>
    </w:p>
    <w:p w:rsidR="00032D72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других лиц, присутствующих на заседании;</w:t>
      </w:r>
    </w:p>
    <w:p w:rsidR="00032D72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б) формулировка каждого из рассматриваемых на заседании комиссии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вопросов с указанием фамилии, имени, отчества, должности работника, в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отношении которого рассматривается вопрос о соблюдении требований к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служебному поведению и (или) требований об урегулировании конфликта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интересов;</w:t>
      </w:r>
    </w:p>
    <w:p w:rsidR="00032D72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в) предъявляемые к работнику претензии, материалы, на которых они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основываются;</w:t>
      </w:r>
    </w:p>
    <w:p w:rsidR="00032D72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г) содержание пояснений работника и других лиц по существу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предъявляемых претензий;</w:t>
      </w:r>
    </w:p>
    <w:p w:rsidR="00032D72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изложение их выступлений;</w:t>
      </w:r>
    </w:p>
    <w:p w:rsidR="00032D72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комиссии, дата поступления информации;</w:t>
      </w:r>
    </w:p>
    <w:p w:rsidR="00032D72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ж) другие сведения;</w:t>
      </w:r>
    </w:p>
    <w:p w:rsidR="00032D72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032D72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032D72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20. Член комиссии, несогласный с ее решением, вправе в письменной форме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изложить свое мнение, которое подлежит обязательному приобщению к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протоколу заседания комиссии и с которым работник должен быть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ознакомлен.</w:t>
      </w:r>
    </w:p>
    <w:p w:rsidR="00032D72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21. Копии протокола заседания комиссии в 3-х дневный срок со дня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заседания нап</w:t>
      </w:r>
      <w:r>
        <w:rPr>
          <w:rFonts w:ascii="Times New Roman" w:hAnsi="Times New Roman"/>
          <w:sz w:val="28"/>
          <w:szCs w:val="28"/>
        </w:rPr>
        <w:t>равляются заведующему Учреждением</w:t>
      </w:r>
      <w:r w:rsidRPr="001E3E51">
        <w:rPr>
          <w:rFonts w:ascii="Times New Roman" w:hAnsi="Times New Roman"/>
          <w:sz w:val="28"/>
          <w:szCs w:val="28"/>
        </w:rPr>
        <w:t>, полностью или в виде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выписок из него - работнику, а также по решению комиссии - иным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заинтересованным лицам.</w:t>
      </w:r>
    </w:p>
    <w:p w:rsidR="00032D72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Заведующий Учреждением</w:t>
      </w:r>
      <w:r w:rsidRPr="001E3E51">
        <w:rPr>
          <w:rFonts w:ascii="Times New Roman" w:hAnsi="Times New Roman"/>
          <w:sz w:val="28"/>
          <w:szCs w:val="28"/>
        </w:rPr>
        <w:t xml:space="preserve"> обязан рассмотреть протокол заседания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комиссии и вправе учесть в пределах своей компетенции, содержащиеся в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нем рекомендации при принятии решения о применении к работнику мер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ответственности, предусмотренных нормативными правовыми актами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Российской Федерации, а также по иным вопросам организации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противодействия коррупции. О рассмотрении рекомендаций комиссии и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ом решении заведующий Учреждением</w:t>
      </w:r>
      <w:r w:rsidRPr="001E3E51">
        <w:rPr>
          <w:rFonts w:ascii="Times New Roman" w:hAnsi="Times New Roman"/>
          <w:sz w:val="28"/>
          <w:szCs w:val="28"/>
        </w:rPr>
        <w:t xml:space="preserve"> в письменной форме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уведомляет комиссию в месячный срок со дня поступления к нему протокола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заседания комиссии. Решение завед</w:t>
      </w:r>
      <w:r>
        <w:rPr>
          <w:rFonts w:ascii="Times New Roman" w:hAnsi="Times New Roman"/>
          <w:sz w:val="28"/>
          <w:szCs w:val="28"/>
        </w:rPr>
        <w:t>ующего Учреждением</w:t>
      </w:r>
      <w:r w:rsidRPr="001E3E51">
        <w:rPr>
          <w:rFonts w:ascii="Times New Roman" w:hAnsi="Times New Roman"/>
          <w:sz w:val="28"/>
          <w:szCs w:val="28"/>
        </w:rPr>
        <w:t xml:space="preserve"> оглашается на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ближайшем заседании комиссии и принимается к сведению без обсуждения.</w:t>
      </w:r>
    </w:p>
    <w:p w:rsidR="00032D72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23. В случае установления комиссией признаков дисциплинарного проступка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в действиях (бездействии) работника информация об этом представляется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заведующему</w:t>
      </w:r>
      <w:r>
        <w:rPr>
          <w:rFonts w:ascii="Times New Roman" w:hAnsi="Times New Roman"/>
          <w:sz w:val="28"/>
          <w:szCs w:val="28"/>
        </w:rPr>
        <w:t xml:space="preserve"> Учреждением</w:t>
      </w:r>
      <w:r w:rsidRPr="001E3E51">
        <w:rPr>
          <w:rFonts w:ascii="Times New Roman" w:hAnsi="Times New Roman"/>
          <w:sz w:val="28"/>
          <w:szCs w:val="28"/>
        </w:rPr>
        <w:t xml:space="preserve"> для решения вопроса о применении к работнику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мер ответственности, предусмотренных нормативными правовыми актами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Российской Федерации.</w:t>
      </w:r>
    </w:p>
    <w:p w:rsidR="00032D72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24. В случае установления комиссией факта совершения работником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действия (факта бездействия), содержащего признаки административного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правонарушения или состава пре</w:t>
      </w:r>
      <w:r>
        <w:rPr>
          <w:rFonts w:ascii="Times New Roman" w:hAnsi="Times New Roman"/>
          <w:sz w:val="28"/>
          <w:szCs w:val="28"/>
        </w:rPr>
        <w:t>ступления, заведующий Учреждением</w:t>
      </w:r>
      <w:r w:rsidRPr="001E3E51">
        <w:rPr>
          <w:rFonts w:ascii="Times New Roman" w:hAnsi="Times New Roman"/>
          <w:sz w:val="28"/>
          <w:szCs w:val="28"/>
        </w:rPr>
        <w:t xml:space="preserve"> обязан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E51">
        <w:rPr>
          <w:rFonts w:ascii="Times New Roman" w:hAnsi="Times New Roman"/>
          <w:sz w:val="28"/>
          <w:szCs w:val="28"/>
        </w:rPr>
        <w:t>передать информацию о совершении указанного действия (бездействии)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E51">
        <w:rPr>
          <w:rFonts w:ascii="Times New Roman" w:hAnsi="Times New Roman"/>
          <w:sz w:val="28"/>
          <w:szCs w:val="28"/>
        </w:rPr>
        <w:t>подтверждающие такой факт документ</w:t>
      </w:r>
      <w:r>
        <w:rPr>
          <w:rFonts w:ascii="Times New Roman" w:hAnsi="Times New Roman"/>
          <w:sz w:val="28"/>
          <w:szCs w:val="28"/>
        </w:rPr>
        <w:t xml:space="preserve">ы в правоприменительные органы в 3-х </w:t>
      </w:r>
      <w:r w:rsidRPr="001E3E51">
        <w:rPr>
          <w:rFonts w:ascii="Times New Roman" w:hAnsi="Times New Roman"/>
          <w:sz w:val="28"/>
          <w:szCs w:val="28"/>
        </w:rPr>
        <w:t>дневный срок, а при необходимости - немедленно.</w:t>
      </w:r>
    </w:p>
    <w:p w:rsidR="00032D72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25. Копия протокола заседания комиссии или выписка из него приобщается к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личному делу работника, в отношении которого рассмотрен вопрос о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соблюдении требований к служебному поведению и (или) требований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урегулировании конфликта интересов.</w:t>
      </w:r>
    </w:p>
    <w:p w:rsidR="00032D72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26. Организационно-техническое и документационное обеспечение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деятельности комиссии, а также информирование членов комиссии о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вопросах, включенных в повестку дня, о дате, времени и месте проведения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заседания, ознакомление членов комиссии с материалами, представляемыми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для обсуждения на заседании комиссии, осуществляется работником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Учреждения, ответственным за работу по профилактике коррупционных и</w:t>
      </w:r>
    </w:p>
    <w:p w:rsidR="00032D72" w:rsidRPr="001E3E51" w:rsidRDefault="00032D72" w:rsidP="002526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E3E51">
        <w:rPr>
          <w:rFonts w:ascii="Times New Roman" w:hAnsi="Times New Roman"/>
          <w:sz w:val="28"/>
          <w:szCs w:val="28"/>
        </w:rPr>
        <w:t>иных правонарушений.</w:t>
      </w:r>
    </w:p>
    <w:p w:rsidR="00032D72" w:rsidRPr="001E3E51" w:rsidRDefault="00032D72" w:rsidP="00252671">
      <w:pPr>
        <w:tabs>
          <w:tab w:val="left" w:pos="9356"/>
        </w:tabs>
        <w:jc w:val="both"/>
        <w:rPr>
          <w:rFonts w:ascii="Times New Roman" w:hAnsi="Times New Roman"/>
          <w:sz w:val="28"/>
          <w:szCs w:val="28"/>
        </w:rPr>
      </w:pPr>
    </w:p>
    <w:sectPr w:rsidR="00032D72" w:rsidRPr="001E3E51" w:rsidSect="0055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93D"/>
    <w:rsid w:val="00032D72"/>
    <w:rsid w:val="00073AED"/>
    <w:rsid w:val="000845D1"/>
    <w:rsid w:val="000D078F"/>
    <w:rsid w:val="001E3E51"/>
    <w:rsid w:val="00252671"/>
    <w:rsid w:val="004067BA"/>
    <w:rsid w:val="0054293D"/>
    <w:rsid w:val="00557909"/>
    <w:rsid w:val="00632370"/>
    <w:rsid w:val="0069256F"/>
    <w:rsid w:val="006972CE"/>
    <w:rsid w:val="00830E99"/>
    <w:rsid w:val="008C76DA"/>
    <w:rsid w:val="009541A5"/>
    <w:rsid w:val="009579B3"/>
    <w:rsid w:val="009F17AA"/>
    <w:rsid w:val="00A12C3F"/>
    <w:rsid w:val="00B04580"/>
    <w:rsid w:val="00BE1CA8"/>
    <w:rsid w:val="00E23799"/>
    <w:rsid w:val="00E77F78"/>
    <w:rsid w:val="00FE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90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067B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7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7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6</Pages>
  <Words>1411</Words>
  <Characters>8043</Characters>
  <Application>Microsoft Office Outlook</Application>
  <DocSecurity>0</DocSecurity>
  <Lines>0</Lines>
  <Paragraphs>0</Paragraphs>
  <ScaleCrop>false</ScaleCrop>
  <Company>USN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1</cp:lastModifiedBy>
  <cp:revision>15</cp:revision>
  <cp:lastPrinted>2020-07-08T12:24:00Z</cp:lastPrinted>
  <dcterms:created xsi:type="dcterms:W3CDTF">2020-07-07T08:53:00Z</dcterms:created>
  <dcterms:modified xsi:type="dcterms:W3CDTF">2020-10-03T18:12:00Z</dcterms:modified>
</cp:coreProperties>
</file>